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660DC6" w14:textId="7555973A" w:rsidR="00933A43" w:rsidRPr="00723BAF" w:rsidRDefault="006670B4" w:rsidP="00723BAF">
      <w:pPr>
        <w:spacing w:line="360" w:lineRule="auto"/>
        <w:jc w:val="both"/>
        <w:rPr>
          <w:rFonts w:eastAsia="Calibri"/>
          <w:color w:val="FF0000"/>
          <w:kern w:val="0"/>
          <w:sz w:val="20"/>
          <w:szCs w:val="20"/>
          <w:lang w:eastAsia="pt-BR"/>
        </w:rPr>
      </w:pPr>
      <w:r w:rsidRPr="00723BAF">
        <w:rPr>
          <w:color w:val="FF0000"/>
          <w:sz w:val="20"/>
          <w:szCs w:val="20"/>
        </w:rPr>
        <w:t>(Este é apenas um modelo genérico para a elaboração do T</w:t>
      </w:r>
      <w:r w:rsidR="00CD0456" w:rsidRPr="00723BAF">
        <w:rPr>
          <w:color w:val="FF0000"/>
          <w:sz w:val="20"/>
          <w:szCs w:val="20"/>
        </w:rPr>
        <w:t>A</w:t>
      </w:r>
      <w:r w:rsidRPr="00723BAF">
        <w:rPr>
          <w:color w:val="FF0000"/>
          <w:sz w:val="20"/>
          <w:szCs w:val="20"/>
        </w:rPr>
        <w:t>LE. Será necessário adaptá-lo às necessidades e especificidades do seu estudo</w:t>
      </w:r>
      <w:r w:rsidR="00723BAF" w:rsidRPr="00723BAF">
        <w:rPr>
          <w:color w:val="FF0000"/>
          <w:sz w:val="20"/>
          <w:szCs w:val="20"/>
        </w:rPr>
        <w:t xml:space="preserve"> - </w:t>
      </w:r>
      <w:r w:rsidR="00933A43" w:rsidRPr="00723BAF">
        <w:rPr>
          <w:rFonts w:eastAsia="Calibri"/>
          <w:color w:val="FF0000"/>
          <w:kern w:val="0"/>
          <w:sz w:val="20"/>
          <w:szCs w:val="20"/>
          <w:lang w:eastAsia="pt-BR"/>
        </w:rPr>
        <w:t xml:space="preserve">para criança e adolescente </w:t>
      </w:r>
      <w:r w:rsidR="00CD0456" w:rsidRPr="00723BAF">
        <w:rPr>
          <w:rFonts w:eastAsia="Calibri"/>
          <w:color w:val="FF0000"/>
          <w:kern w:val="0"/>
          <w:sz w:val="20"/>
          <w:szCs w:val="20"/>
          <w:lang w:eastAsia="pt-BR"/>
        </w:rPr>
        <w:t xml:space="preserve">- </w:t>
      </w:r>
      <w:r w:rsidR="00933A43" w:rsidRPr="00723BAF">
        <w:rPr>
          <w:rFonts w:eastAsia="Calibri"/>
          <w:color w:val="FF0000"/>
          <w:kern w:val="0"/>
          <w:sz w:val="20"/>
          <w:szCs w:val="20"/>
          <w:lang w:eastAsia="pt-BR"/>
        </w:rPr>
        <w:t>maiores de 6 anos e menores de 18 anos</w:t>
      </w:r>
      <w:r w:rsidR="00723BAF" w:rsidRPr="00723BAF">
        <w:rPr>
          <w:rFonts w:eastAsia="Calibri"/>
          <w:color w:val="FF0000"/>
          <w:kern w:val="0"/>
          <w:sz w:val="20"/>
          <w:szCs w:val="20"/>
          <w:lang w:eastAsia="pt-BR"/>
        </w:rPr>
        <w:t>, ou participante incapacitados</w:t>
      </w:r>
      <w:r w:rsidR="00933A43" w:rsidRPr="00723BAF">
        <w:rPr>
          <w:rFonts w:eastAsia="Calibri"/>
          <w:color w:val="FF0000"/>
          <w:kern w:val="0"/>
          <w:sz w:val="20"/>
          <w:szCs w:val="20"/>
          <w:lang w:eastAsia="pt-BR"/>
        </w:rPr>
        <w:t>)</w:t>
      </w:r>
    </w:p>
    <w:p w14:paraId="2DF20CD5" w14:textId="77777777" w:rsidR="00933A43" w:rsidRDefault="00933A43">
      <w:pPr>
        <w:jc w:val="both"/>
        <w:rPr>
          <w:color w:val="FF0000"/>
          <w:sz w:val="21"/>
          <w:szCs w:val="21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1"/>
          <w:szCs w:val="21"/>
        </w:rPr>
        <w:t xml:space="preserve">O termo de assentimento não elimina a necessidade de fazer o Termo de Consentimento Livre e Esclarecido (TCLE) que deve ser assinado pelo responsável ou representante legal do menor de 18 anos ou legalmente incapaz. </w:t>
      </w:r>
    </w:p>
    <w:p w14:paraId="39E30EC9" w14:textId="77777777" w:rsidR="00933A43" w:rsidRDefault="00933A43">
      <w:pPr>
        <w:jc w:val="both"/>
        <w:rPr>
          <w:color w:val="000000"/>
          <w:sz w:val="21"/>
          <w:szCs w:val="21"/>
        </w:rPr>
      </w:pPr>
    </w:p>
    <w:p w14:paraId="56BB12D4" w14:textId="2C741607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>Você está sendo convidado para participar da pesquisa (</w:t>
      </w:r>
      <w:r w:rsidRPr="00723BAF">
        <w:rPr>
          <w:color w:val="FF0000"/>
          <w:sz w:val="21"/>
          <w:szCs w:val="21"/>
        </w:rPr>
        <w:t>TÍTULO DA PESQUISA</w:t>
      </w:r>
      <w:r w:rsidRPr="00723BAF">
        <w:rPr>
          <w:sz w:val="21"/>
          <w:szCs w:val="21"/>
        </w:rPr>
        <w:t xml:space="preserve">). Seus </w:t>
      </w:r>
      <w:r w:rsidR="00723BAF" w:rsidRPr="00723BAF">
        <w:rPr>
          <w:sz w:val="21"/>
          <w:szCs w:val="21"/>
        </w:rPr>
        <w:t>responsáveis</w:t>
      </w:r>
      <w:r w:rsidRPr="00723BAF">
        <w:rPr>
          <w:sz w:val="21"/>
          <w:szCs w:val="21"/>
        </w:rPr>
        <w:t xml:space="preserve"> permitiram que você particip</w:t>
      </w:r>
      <w:r w:rsidR="006670B4" w:rsidRPr="00723BAF">
        <w:rPr>
          <w:sz w:val="21"/>
          <w:szCs w:val="21"/>
        </w:rPr>
        <w:t>asse</w:t>
      </w:r>
      <w:r w:rsidRPr="00723BAF">
        <w:rPr>
          <w:sz w:val="21"/>
          <w:szCs w:val="21"/>
        </w:rPr>
        <w:t>.</w:t>
      </w:r>
    </w:p>
    <w:p w14:paraId="61CE38BD" w14:textId="77777777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>Queremos saber (</w:t>
      </w:r>
      <w:r w:rsidRPr="00723BAF">
        <w:rPr>
          <w:color w:val="FF0000"/>
          <w:sz w:val="21"/>
          <w:szCs w:val="21"/>
        </w:rPr>
        <w:t>DESCREVER OS OBJETIVOS</w:t>
      </w:r>
      <w:r w:rsidRPr="00723BAF">
        <w:rPr>
          <w:sz w:val="21"/>
          <w:szCs w:val="21"/>
        </w:rPr>
        <w:t>).</w:t>
      </w:r>
    </w:p>
    <w:p w14:paraId="3F638FD0" w14:textId="3A34D1BB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</w:r>
      <w:r w:rsidR="00723BAF">
        <w:rPr>
          <w:sz w:val="21"/>
          <w:szCs w:val="21"/>
        </w:rPr>
        <w:t xml:space="preserve">Os participantes </w:t>
      </w:r>
      <w:r w:rsidRPr="00723BAF">
        <w:rPr>
          <w:sz w:val="21"/>
          <w:szCs w:val="21"/>
        </w:rPr>
        <w:t xml:space="preserve">que irão </w:t>
      </w:r>
      <w:r w:rsidR="00723BAF">
        <w:rPr>
          <w:sz w:val="21"/>
          <w:szCs w:val="21"/>
        </w:rPr>
        <w:t>fazer parte</w:t>
      </w:r>
      <w:r w:rsidRPr="00723BAF">
        <w:rPr>
          <w:sz w:val="21"/>
          <w:szCs w:val="21"/>
        </w:rPr>
        <w:t xml:space="preserve"> desta pesquisa têm de (idade) a (idade) anos de idade. </w:t>
      </w:r>
    </w:p>
    <w:p w14:paraId="699100A4" w14:textId="77777777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>Você não precisa participar da pesquisa se não quiser, é um direito seu e não terá nenhum problema se desistir.</w:t>
      </w:r>
    </w:p>
    <w:p w14:paraId="7AD28ADC" w14:textId="7431E459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>A pesquisa será feita no/a (</w:t>
      </w:r>
      <w:r w:rsidRPr="00723BAF">
        <w:rPr>
          <w:color w:val="FF0000"/>
          <w:sz w:val="21"/>
          <w:szCs w:val="21"/>
        </w:rPr>
        <w:t>LOCAL</w:t>
      </w:r>
      <w:r w:rsidRPr="00723BAF">
        <w:rPr>
          <w:sz w:val="21"/>
          <w:szCs w:val="21"/>
        </w:rPr>
        <w:t xml:space="preserve">), onde </w:t>
      </w:r>
      <w:r w:rsidR="00723BAF">
        <w:rPr>
          <w:sz w:val="21"/>
          <w:szCs w:val="21"/>
        </w:rPr>
        <w:t>os participantes</w:t>
      </w:r>
      <w:r w:rsidRPr="00723BAF">
        <w:rPr>
          <w:sz w:val="21"/>
          <w:szCs w:val="21"/>
        </w:rPr>
        <w:t xml:space="preserve"> (</w:t>
      </w:r>
      <w:r w:rsidRPr="00723BAF">
        <w:rPr>
          <w:color w:val="FF0000"/>
          <w:sz w:val="21"/>
          <w:szCs w:val="21"/>
        </w:rPr>
        <w:t>DESCREVER O MÉTODO</w:t>
      </w:r>
      <w:r w:rsidRPr="00723BAF">
        <w:rPr>
          <w:sz w:val="21"/>
          <w:szCs w:val="21"/>
        </w:rPr>
        <w:t>). Para isso, será usado/a (</w:t>
      </w:r>
      <w:r w:rsidRPr="00723BAF">
        <w:rPr>
          <w:color w:val="FF0000"/>
          <w:sz w:val="21"/>
          <w:szCs w:val="21"/>
        </w:rPr>
        <w:t>MATERIAL</w:t>
      </w:r>
      <w:r w:rsidRPr="00723BAF">
        <w:rPr>
          <w:sz w:val="21"/>
          <w:szCs w:val="21"/>
        </w:rPr>
        <w:t>). O uso do (a) (</w:t>
      </w:r>
      <w:r w:rsidRPr="00723BAF">
        <w:rPr>
          <w:color w:val="FF0000"/>
          <w:sz w:val="21"/>
          <w:szCs w:val="21"/>
        </w:rPr>
        <w:t>MATERIAL</w:t>
      </w:r>
      <w:r w:rsidRPr="00723BAF">
        <w:rPr>
          <w:sz w:val="21"/>
          <w:szCs w:val="21"/>
        </w:rPr>
        <w:t>) é considerado(a) seguro (a), mas é possível ocorrer (</w:t>
      </w:r>
      <w:r w:rsidRPr="00723BAF">
        <w:rPr>
          <w:color w:val="FF0000"/>
          <w:sz w:val="21"/>
          <w:szCs w:val="21"/>
        </w:rPr>
        <w:t>RISCOS</w:t>
      </w:r>
      <w:r w:rsidRPr="00723BAF">
        <w:rPr>
          <w:sz w:val="21"/>
          <w:szCs w:val="21"/>
        </w:rPr>
        <w:t>). Caso aconteça algo errado, você pode nos procurar pelos telefones (</w:t>
      </w:r>
      <w:r w:rsidRPr="00723BAF">
        <w:rPr>
          <w:color w:val="FF0000"/>
          <w:sz w:val="21"/>
          <w:szCs w:val="21"/>
        </w:rPr>
        <w:t>TELEFONES</w:t>
      </w:r>
      <w:r w:rsidRPr="00723BAF">
        <w:rPr>
          <w:sz w:val="21"/>
          <w:szCs w:val="21"/>
        </w:rPr>
        <w:t>) do/a pesquisador/a (</w:t>
      </w:r>
      <w:r w:rsidRPr="00723BAF">
        <w:rPr>
          <w:color w:val="FF0000"/>
          <w:sz w:val="21"/>
          <w:szCs w:val="21"/>
        </w:rPr>
        <w:t>NOME PESQUISADOR(A</w:t>
      </w:r>
      <w:r w:rsidRPr="00723BAF">
        <w:rPr>
          <w:sz w:val="21"/>
          <w:szCs w:val="21"/>
        </w:rPr>
        <w:t xml:space="preserve">). </w:t>
      </w:r>
    </w:p>
    <w:p w14:paraId="7A2620B7" w14:textId="77777777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>Mas há coisas boas que podem acontecer como (</w:t>
      </w:r>
      <w:r w:rsidRPr="00723BAF">
        <w:rPr>
          <w:color w:val="FF0000"/>
          <w:sz w:val="21"/>
          <w:szCs w:val="21"/>
        </w:rPr>
        <w:t>BENEFÍCIOS</w:t>
      </w:r>
      <w:r w:rsidRPr="00723BAF">
        <w:rPr>
          <w:sz w:val="21"/>
          <w:szCs w:val="21"/>
        </w:rPr>
        <w:t xml:space="preserve">). </w:t>
      </w:r>
    </w:p>
    <w:p w14:paraId="651FF652" w14:textId="191126B4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 xml:space="preserve">Ninguém saberá que você está participando da pesquisa; não falaremos a outras pessoas, nem daremos a estranhos as informações que você nos der. Os resultados da pesquisa vão ser publicados, mas sem identificar </w:t>
      </w:r>
      <w:r w:rsidR="00723BAF">
        <w:rPr>
          <w:sz w:val="21"/>
          <w:szCs w:val="21"/>
        </w:rPr>
        <w:t>os participantes.</w:t>
      </w:r>
      <w:r w:rsidRPr="00723BAF">
        <w:rPr>
          <w:sz w:val="21"/>
          <w:szCs w:val="21"/>
        </w:rPr>
        <w:t xml:space="preserve"> </w:t>
      </w:r>
    </w:p>
    <w:p w14:paraId="163999D5" w14:textId="2834179D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>Quando terminarmos a pesquisa (</w:t>
      </w:r>
      <w:r w:rsidRPr="00723BAF">
        <w:rPr>
          <w:color w:val="FF0000"/>
          <w:sz w:val="21"/>
          <w:szCs w:val="21"/>
        </w:rPr>
        <w:t xml:space="preserve">EXPLICAÇÃO </w:t>
      </w:r>
      <w:r w:rsidR="00723BAF">
        <w:rPr>
          <w:color w:val="FF0000"/>
          <w:sz w:val="21"/>
          <w:szCs w:val="21"/>
        </w:rPr>
        <w:t>DO RETORNO</w:t>
      </w:r>
      <w:r w:rsidRPr="00723BAF">
        <w:rPr>
          <w:color w:val="FF0000"/>
          <w:sz w:val="21"/>
          <w:szCs w:val="21"/>
        </w:rPr>
        <w:t xml:space="preserve"> DOS RESULTADOS</w:t>
      </w:r>
      <w:r w:rsidRPr="00723BAF">
        <w:rPr>
          <w:sz w:val="21"/>
          <w:szCs w:val="21"/>
        </w:rPr>
        <w:t xml:space="preserve">). </w:t>
      </w:r>
    </w:p>
    <w:p w14:paraId="3ACF4563" w14:textId="77777777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 xml:space="preserve">Se você tiver alguma dúvida, você pode me perguntar. Eu escrevi os telefones na parte de cima deste texto. </w:t>
      </w:r>
    </w:p>
    <w:p w14:paraId="61FEA653" w14:textId="77777777" w:rsidR="00933A43" w:rsidRPr="00723BAF" w:rsidRDefault="00933A43">
      <w:pPr>
        <w:spacing w:line="100" w:lineRule="atLeast"/>
        <w:jc w:val="both"/>
        <w:rPr>
          <w:rFonts w:cs="Arial"/>
          <w:sz w:val="21"/>
          <w:szCs w:val="21"/>
        </w:rPr>
      </w:pPr>
      <w:r w:rsidRPr="00723BAF">
        <w:rPr>
          <w:rFonts w:cs="Arial"/>
          <w:sz w:val="21"/>
          <w:szCs w:val="21"/>
        </w:rPr>
        <w:t>===========================================================</w:t>
      </w:r>
      <w:r w:rsidR="006670B4" w:rsidRPr="00723BAF">
        <w:rPr>
          <w:rFonts w:cs="Arial"/>
          <w:sz w:val="21"/>
          <w:szCs w:val="21"/>
        </w:rPr>
        <w:t>====</w:t>
      </w:r>
      <w:r w:rsidRPr="00723BAF">
        <w:rPr>
          <w:rFonts w:cs="Arial"/>
          <w:sz w:val="21"/>
          <w:szCs w:val="21"/>
        </w:rPr>
        <w:t>=================</w:t>
      </w:r>
    </w:p>
    <w:p w14:paraId="0096F2DD" w14:textId="77777777" w:rsidR="00933A43" w:rsidRPr="00723BAF" w:rsidRDefault="00933A43">
      <w:pPr>
        <w:spacing w:line="100" w:lineRule="atLeast"/>
        <w:jc w:val="center"/>
        <w:rPr>
          <w:rFonts w:cs="Arial"/>
          <w:b/>
          <w:bCs/>
          <w:sz w:val="21"/>
          <w:szCs w:val="21"/>
          <w:u w:val="single"/>
        </w:rPr>
      </w:pPr>
      <w:r w:rsidRPr="00723BAF">
        <w:rPr>
          <w:rFonts w:cs="Arial"/>
          <w:b/>
          <w:bCs/>
          <w:sz w:val="21"/>
          <w:szCs w:val="21"/>
          <w:u w:val="single"/>
        </w:rPr>
        <w:t>CONSENTIMENTO PÓS INFORMADO</w:t>
      </w:r>
    </w:p>
    <w:p w14:paraId="3AC41EE0" w14:textId="77777777" w:rsidR="00933A43" w:rsidRPr="00723BAF" w:rsidRDefault="00933A43">
      <w:pPr>
        <w:jc w:val="both"/>
        <w:rPr>
          <w:sz w:val="21"/>
          <w:szCs w:val="21"/>
        </w:rPr>
      </w:pPr>
    </w:p>
    <w:p w14:paraId="10E15B08" w14:textId="77777777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>Eu ___________________________________ aceito participar da pesquisa (</w:t>
      </w:r>
      <w:r w:rsidRPr="00723BAF">
        <w:rPr>
          <w:color w:val="FF0000"/>
          <w:sz w:val="21"/>
          <w:szCs w:val="21"/>
        </w:rPr>
        <w:t>TÍTULO DA PESQUISA</w:t>
      </w:r>
      <w:r w:rsidRPr="00723BAF">
        <w:rPr>
          <w:sz w:val="21"/>
          <w:szCs w:val="21"/>
        </w:rPr>
        <w:t xml:space="preserve">).  </w:t>
      </w:r>
    </w:p>
    <w:p w14:paraId="306E0BB6" w14:textId="77777777" w:rsidR="00933A43" w:rsidRPr="00723BAF" w:rsidRDefault="00933A43">
      <w:pPr>
        <w:jc w:val="both"/>
        <w:rPr>
          <w:sz w:val="21"/>
          <w:szCs w:val="21"/>
        </w:rPr>
      </w:pPr>
    </w:p>
    <w:p w14:paraId="08C41BBD" w14:textId="77777777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 xml:space="preserve">Entendi as coisas ruins e as coisas boas que podem acontecer. </w:t>
      </w:r>
    </w:p>
    <w:p w14:paraId="6668D43C" w14:textId="77777777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 xml:space="preserve">Entendi que posso dizer “sim” e participar, mas que, a qualquer momento, posso dizer “não” e desistir e que ninguém vai ficar furioso. </w:t>
      </w:r>
    </w:p>
    <w:p w14:paraId="5EA2F2F0" w14:textId="77777777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 xml:space="preserve">Os pesquisadores tiraram minhas dúvidas e conversaram com os meus responsáveis. </w:t>
      </w:r>
    </w:p>
    <w:p w14:paraId="2C4EC5AB" w14:textId="77777777" w:rsidR="00933A43" w:rsidRPr="00723BAF" w:rsidRDefault="00933A43">
      <w:pPr>
        <w:jc w:val="both"/>
        <w:rPr>
          <w:sz w:val="21"/>
          <w:szCs w:val="21"/>
        </w:rPr>
      </w:pPr>
      <w:r w:rsidRPr="00723BAF">
        <w:rPr>
          <w:sz w:val="21"/>
          <w:szCs w:val="21"/>
        </w:rPr>
        <w:tab/>
        <w:t xml:space="preserve">Recebi uma cópia deste termo de assentimento e li e concordo em participar da pesquisa. </w:t>
      </w:r>
    </w:p>
    <w:p w14:paraId="6501FAD9" w14:textId="77777777" w:rsidR="00933A43" w:rsidRPr="00723BAF" w:rsidRDefault="00933A43">
      <w:pPr>
        <w:jc w:val="both"/>
        <w:rPr>
          <w:sz w:val="21"/>
          <w:szCs w:val="21"/>
        </w:rPr>
      </w:pPr>
    </w:p>
    <w:p w14:paraId="04EDD789" w14:textId="49FE9CF7" w:rsidR="00933A43" w:rsidRPr="00723BAF" w:rsidRDefault="00723BAF">
      <w:pPr>
        <w:jc w:val="center"/>
        <w:rPr>
          <w:sz w:val="21"/>
          <w:szCs w:val="21"/>
        </w:rPr>
      </w:pPr>
      <w:r>
        <w:rPr>
          <w:sz w:val="21"/>
          <w:szCs w:val="21"/>
        </w:rPr>
        <w:t>Município</w:t>
      </w:r>
      <w:r w:rsidR="00933A43" w:rsidRPr="00723BAF">
        <w:rPr>
          <w:sz w:val="21"/>
          <w:szCs w:val="21"/>
        </w:rPr>
        <w:t>, ____de _________de __________.</w:t>
      </w:r>
    </w:p>
    <w:p w14:paraId="337246D0" w14:textId="77777777" w:rsidR="00933A43" w:rsidRPr="00723BAF" w:rsidRDefault="00933A43">
      <w:pPr>
        <w:jc w:val="both"/>
        <w:rPr>
          <w:sz w:val="21"/>
          <w:szCs w:val="21"/>
        </w:rPr>
      </w:pPr>
    </w:p>
    <w:p w14:paraId="0D4E9910" w14:textId="77777777" w:rsidR="00933A43" w:rsidRPr="00723BAF" w:rsidRDefault="00933A43">
      <w:pPr>
        <w:jc w:val="both"/>
        <w:rPr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9"/>
        <w:gridCol w:w="4769"/>
      </w:tblGrid>
      <w:tr w:rsidR="00933A43" w:rsidRPr="00723BAF" w14:paraId="511FEE6E" w14:textId="77777777">
        <w:tc>
          <w:tcPr>
            <w:tcW w:w="4769" w:type="dxa"/>
          </w:tcPr>
          <w:p w14:paraId="1B52C345" w14:textId="77777777" w:rsidR="00933A43" w:rsidRPr="00723BAF" w:rsidRDefault="00933A43">
            <w:pPr>
              <w:snapToGrid w:val="0"/>
              <w:jc w:val="center"/>
              <w:rPr>
                <w:sz w:val="21"/>
                <w:szCs w:val="21"/>
              </w:rPr>
            </w:pPr>
            <w:r w:rsidRPr="00723BAF">
              <w:rPr>
                <w:sz w:val="21"/>
                <w:szCs w:val="21"/>
              </w:rPr>
              <w:t>_________________________________________</w:t>
            </w:r>
          </w:p>
          <w:p w14:paraId="5119FA58" w14:textId="77777777" w:rsidR="00933A43" w:rsidRPr="00723BAF" w:rsidRDefault="00933A43">
            <w:pPr>
              <w:snapToGrid w:val="0"/>
              <w:jc w:val="center"/>
              <w:rPr>
                <w:sz w:val="21"/>
                <w:szCs w:val="21"/>
              </w:rPr>
            </w:pPr>
            <w:r w:rsidRPr="00723BAF">
              <w:rPr>
                <w:sz w:val="21"/>
                <w:szCs w:val="21"/>
              </w:rPr>
              <w:t xml:space="preserve">Assinatura do menor </w:t>
            </w:r>
          </w:p>
        </w:tc>
        <w:tc>
          <w:tcPr>
            <w:tcW w:w="4769" w:type="dxa"/>
          </w:tcPr>
          <w:p w14:paraId="6CA5D85C" w14:textId="77777777" w:rsidR="00933A43" w:rsidRPr="00723BAF" w:rsidRDefault="00933A43">
            <w:pPr>
              <w:snapToGrid w:val="0"/>
              <w:spacing w:line="100" w:lineRule="atLeast"/>
              <w:jc w:val="center"/>
              <w:rPr>
                <w:rFonts w:cs="Arial"/>
                <w:sz w:val="21"/>
                <w:szCs w:val="21"/>
              </w:rPr>
            </w:pPr>
            <w:r w:rsidRPr="00723BAF">
              <w:rPr>
                <w:rFonts w:cs="Arial"/>
                <w:sz w:val="21"/>
                <w:szCs w:val="21"/>
              </w:rPr>
              <w:t>_________________________________________</w:t>
            </w:r>
          </w:p>
          <w:p w14:paraId="316A2BD2" w14:textId="77777777" w:rsidR="00933A43" w:rsidRPr="00723BAF" w:rsidRDefault="00933A43">
            <w:pPr>
              <w:snapToGrid w:val="0"/>
              <w:spacing w:line="100" w:lineRule="atLeast"/>
              <w:jc w:val="center"/>
              <w:rPr>
                <w:rFonts w:cs="Arial"/>
                <w:sz w:val="21"/>
                <w:szCs w:val="21"/>
              </w:rPr>
            </w:pPr>
            <w:r w:rsidRPr="00723BAF">
              <w:rPr>
                <w:rFonts w:cs="Arial"/>
                <w:sz w:val="21"/>
                <w:szCs w:val="21"/>
              </w:rPr>
              <w:t xml:space="preserve">Assinatura do(a) pesquisador(a) </w:t>
            </w:r>
          </w:p>
        </w:tc>
      </w:tr>
    </w:tbl>
    <w:p w14:paraId="510AD551" w14:textId="77777777" w:rsidR="00933A43" w:rsidRPr="00723BAF" w:rsidRDefault="00933A43">
      <w:pPr>
        <w:jc w:val="both"/>
      </w:pPr>
    </w:p>
    <w:p w14:paraId="34DA56AE" w14:textId="77777777" w:rsidR="00723BAF" w:rsidRPr="003C6494" w:rsidRDefault="00723BAF" w:rsidP="00723BAF">
      <w:pPr>
        <w:spacing w:line="360" w:lineRule="auto"/>
        <w:rPr>
          <w:color w:val="FF0000"/>
          <w:sz w:val="20"/>
          <w:szCs w:val="20"/>
        </w:rPr>
      </w:pPr>
      <w:r w:rsidRPr="003C6494">
        <w:rPr>
          <w:color w:val="FF0000"/>
          <w:sz w:val="20"/>
          <w:szCs w:val="20"/>
        </w:rPr>
        <w:t>Dados dos pesquisadores:</w:t>
      </w:r>
    </w:p>
    <w:p w14:paraId="373C1147" w14:textId="77777777" w:rsidR="00723BAF" w:rsidRPr="003C6494" w:rsidRDefault="00723BAF" w:rsidP="00723BAF">
      <w:pPr>
        <w:spacing w:line="360" w:lineRule="auto"/>
        <w:rPr>
          <w:color w:val="FF0000"/>
          <w:sz w:val="20"/>
          <w:szCs w:val="20"/>
        </w:rPr>
      </w:pPr>
      <w:r w:rsidRPr="003C6494">
        <w:rPr>
          <w:color w:val="FF0000"/>
          <w:sz w:val="20"/>
          <w:szCs w:val="20"/>
        </w:rPr>
        <w:t>Nome, Endereço, Telefone, endereço eletrônico</w:t>
      </w:r>
    </w:p>
    <w:p w14:paraId="166F8FE3" w14:textId="77777777" w:rsidR="00723BAF" w:rsidRDefault="00723BAF" w:rsidP="00723BAF">
      <w:pPr>
        <w:spacing w:line="360" w:lineRule="auto"/>
        <w:rPr>
          <w:sz w:val="20"/>
          <w:szCs w:val="20"/>
        </w:rPr>
      </w:pPr>
    </w:p>
    <w:p w14:paraId="50EFA8B1" w14:textId="77777777" w:rsidR="00723BAF" w:rsidRDefault="00723BAF" w:rsidP="00723BAF">
      <w:pPr>
        <w:spacing w:line="360" w:lineRule="auto"/>
        <w:rPr>
          <w:sz w:val="20"/>
          <w:szCs w:val="20"/>
        </w:rPr>
      </w:pPr>
      <w:r w:rsidRPr="004B6EAD">
        <w:rPr>
          <w:sz w:val="20"/>
          <w:szCs w:val="20"/>
        </w:rPr>
        <w:t>Dados do CEP responsável pela autorização da pes</w:t>
      </w:r>
      <w:r>
        <w:rPr>
          <w:sz w:val="20"/>
          <w:szCs w:val="20"/>
        </w:rPr>
        <w:t>quisa</w:t>
      </w:r>
    </w:p>
    <w:p w14:paraId="1527751B" w14:textId="77777777" w:rsidR="00723BAF" w:rsidRPr="003C6494" w:rsidRDefault="00723BAF" w:rsidP="00723BAF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Comitê de Ética em Pesquisa Sociedade Educacional Santa S/A – Centro Universitário da Serra Gaúcha - FSG / CEP-FSG</w:t>
      </w:r>
    </w:p>
    <w:p w14:paraId="25C44861" w14:textId="77777777" w:rsidR="00723BAF" w:rsidRPr="003C6494" w:rsidRDefault="00723BAF" w:rsidP="00723BAF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Endereço do CEP: Rua Marechal Floriano, 1229 – Bairro Pio X, Sala CEP-FSG, 2° andar, Prédio F, Campus Sede FSG</w:t>
      </w:r>
    </w:p>
    <w:p w14:paraId="76197439" w14:textId="77777777" w:rsidR="00723BAF" w:rsidRPr="003C6494" w:rsidRDefault="00723BAF" w:rsidP="00723BAF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Cidade: Caxias do Sul UF: RS CEP (correios): 95.020-371</w:t>
      </w:r>
    </w:p>
    <w:p w14:paraId="498C9762" w14:textId="77777777" w:rsidR="00723BAF" w:rsidRPr="003C6494" w:rsidRDefault="00723BAF" w:rsidP="00723BAF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Tel.: 54 3022 1695 Ramal.: 1695</w:t>
      </w:r>
    </w:p>
    <w:p w14:paraId="31985B00" w14:textId="77777777" w:rsidR="00723BAF" w:rsidRPr="003C6494" w:rsidRDefault="00723BAF" w:rsidP="00723BAF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E-mails do CEP: secretaria.cep@fsg.edu.br</w:t>
      </w:r>
    </w:p>
    <w:p w14:paraId="3CE7E505" w14:textId="77777777" w:rsidR="00723BAF" w:rsidRPr="003C6494" w:rsidRDefault="00723BAF" w:rsidP="00723BAF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Endereço de website do CEP: https://www.fsg.edu.br/comite-de-etica-em-pesquisa/</w:t>
      </w:r>
    </w:p>
    <w:p w14:paraId="2749B860" w14:textId="77777777" w:rsidR="00723BAF" w:rsidRPr="003C6494" w:rsidRDefault="00723BAF" w:rsidP="00723BAF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Dias de atendimento do CEP: segundas-feiras às sextas-feiras</w:t>
      </w:r>
    </w:p>
    <w:p w14:paraId="52330042" w14:textId="77777777" w:rsidR="00723BAF" w:rsidRPr="003C6494" w:rsidRDefault="00723BAF" w:rsidP="00723BAF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Horário de atendimento do CEP: 8h às 12h e 13h30 às 18h18</w:t>
      </w:r>
    </w:p>
    <w:p w14:paraId="4CFDF175" w14:textId="05BC7126" w:rsidR="006670B4" w:rsidRPr="00723BAF" w:rsidRDefault="00723BAF" w:rsidP="00723BA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</w:t>
      </w:r>
      <w:r w:rsidRPr="003C6494">
        <w:rPr>
          <w:sz w:val="20"/>
          <w:szCs w:val="20"/>
        </w:rPr>
        <w:t>uncionári</w:t>
      </w:r>
      <w:r>
        <w:rPr>
          <w:sz w:val="20"/>
          <w:szCs w:val="20"/>
        </w:rPr>
        <w:t>a</w:t>
      </w:r>
      <w:r w:rsidRPr="003C6494">
        <w:rPr>
          <w:sz w:val="20"/>
          <w:szCs w:val="20"/>
        </w:rPr>
        <w:t xml:space="preserve"> administrativ</w:t>
      </w:r>
      <w:r>
        <w:rPr>
          <w:sz w:val="20"/>
          <w:szCs w:val="20"/>
        </w:rPr>
        <w:t>a</w:t>
      </w:r>
      <w:r w:rsidRPr="003C6494">
        <w:rPr>
          <w:sz w:val="20"/>
          <w:szCs w:val="20"/>
        </w:rPr>
        <w:t xml:space="preserve">: Graziela Salvador </w:t>
      </w:r>
      <w:proofErr w:type="spellStart"/>
      <w:r w:rsidRPr="003C6494">
        <w:rPr>
          <w:sz w:val="20"/>
          <w:szCs w:val="20"/>
        </w:rPr>
        <w:t>Cechet</w:t>
      </w:r>
      <w:proofErr w:type="spellEnd"/>
    </w:p>
    <w:sectPr w:rsidR="006670B4" w:rsidRPr="00723BAF" w:rsidSect="00723BAF">
      <w:headerReference w:type="default" r:id="rId7"/>
      <w:footerReference w:type="default" r:id="rId8"/>
      <w:footnotePr>
        <w:pos w:val="beneathText"/>
      </w:footnotePr>
      <w:pgSz w:w="11905" w:h="16837"/>
      <w:pgMar w:top="1134" w:right="848" w:bottom="1134" w:left="709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176C" w14:textId="77777777" w:rsidR="008E45F0" w:rsidRDefault="008E45F0">
      <w:r>
        <w:separator/>
      </w:r>
    </w:p>
  </w:endnote>
  <w:endnote w:type="continuationSeparator" w:id="0">
    <w:p w14:paraId="794D97FA" w14:textId="77777777" w:rsidR="008E45F0" w:rsidRDefault="008E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10A6" w14:textId="338C139F" w:rsidR="006670B4" w:rsidRDefault="006670B4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723B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723BE">
      <w:rPr>
        <w:b/>
        <w:bCs/>
        <w:noProof/>
      </w:rPr>
      <w:t>1</w:t>
    </w:r>
    <w:r>
      <w:rPr>
        <w:b/>
        <w:bCs/>
      </w:rPr>
      <w:fldChar w:fldCharType="end"/>
    </w:r>
  </w:p>
  <w:p w14:paraId="4DEDAC89" w14:textId="77777777" w:rsidR="00933A43" w:rsidRDefault="00933A43" w:rsidP="006670B4">
    <w:pPr>
      <w:pStyle w:val="Contedodetabela"/>
      <w:snapToGrid w:val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BD6" w14:textId="77777777" w:rsidR="008E45F0" w:rsidRDefault="008E45F0">
      <w:r>
        <w:separator/>
      </w:r>
    </w:p>
  </w:footnote>
  <w:footnote w:type="continuationSeparator" w:id="0">
    <w:p w14:paraId="129D6151" w14:textId="77777777" w:rsidR="008E45F0" w:rsidRDefault="008E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7"/>
      <w:gridCol w:w="7229"/>
    </w:tblGrid>
    <w:tr w:rsidR="00CD0456" w:rsidRPr="00C32420" w14:paraId="5E76C65E" w14:textId="77777777" w:rsidTr="00C970FC">
      <w:tc>
        <w:tcPr>
          <w:tcW w:w="3227" w:type="dxa"/>
        </w:tcPr>
        <w:p w14:paraId="4F863B15" w14:textId="02174B00" w:rsidR="00CD0456" w:rsidRPr="00C32420" w:rsidRDefault="00877D66" w:rsidP="00CD0456">
          <w:pPr>
            <w:pStyle w:val="Cabealho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3F8795AF" wp14:editId="32E47989">
                <wp:simplePos x="0" y="0"/>
                <wp:positionH relativeFrom="column">
                  <wp:posOffset>-19050</wp:posOffset>
                </wp:positionH>
                <wp:positionV relativeFrom="paragraph">
                  <wp:posOffset>20955</wp:posOffset>
                </wp:positionV>
                <wp:extent cx="1114425" cy="524510"/>
                <wp:effectExtent l="0" t="0" r="0" b="0"/>
                <wp:wrapSquare wrapText="bothSides"/>
                <wp:docPr id="1685962500" name="Imagem 1685962500" descr="fsg_pref_pos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sg_pref_pos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vAlign w:val="center"/>
        </w:tcPr>
        <w:p w14:paraId="6B956CAB" w14:textId="04718B84" w:rsidR="00CD0456" w:rsidRPr="00C32420" w:rsidRDefault="00CD0456" w:rsidP="00CD0456">
          <w:pPr>
            <w:spacing w:line="360" w:lineRule="auto"/>
            <w:jc w:val="center"/>
            <w:rPr>
              <w:sz w:val="20"/>
              <w:szCs w:val="20"/>
            </w:rPr>
          </w:pPr>
          <w:r w:rsidRPr="00C32420">
            <w:rPr>
              <w:b/>
            </w:rPr>
            <w:t xml:space="preserve">TERMO DE </w:t>
          </w:r>
          <w:r>
            <w:rPr>
              <w:b/>
            </w:rPr>
            <w:t>ASSENTIMENTO LIVRE E ESCLARECIDO</w:t>
          </w:r>
        </w:p>
      </w:tc>
    </w:tr>
  </w:tbl>
  <w:p w14:paraId="3CC18A11" w14:textId="77777777" w:rsidR="00CD0456" w:rsidRDefault="00CD0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0B"/>
    <w:rsid w:val="002018DA"/>
    <w:rsid w:val="002E1A08"/>
    <w:rsid w:val="00587D0B"/>
    <w:rsid w:val="006670B4"/>
    <w:rsid w:val="006F490A"/>
    <w:rsid w:val="00723BAF"/>
    <w:rsid w:val="00877D66"/>
    <w:rsid w:val="008E45F0"/>
    <w:rsid w:val="00933A43"/>
    <w:rsid w:val="00A835E6"/>
    <w:rsid w:val="00CD0456"/>
    <w:rsid w:val="00D723BE"/>
    <w:rsid w:val="00D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592047"/>
  <w15:chartTrackingRefBased/>
  <w15:docId w15:val="{C2B0E533-D9D0-4BD6-90FA-503A8155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Smbolosdenumerao">
    <w:name w:val="Símbolos de numeração"/>
  </w:style>
  <w:style w:type="character" w:customStyle="1" w:styleId="TextodenotadefimChar">
    <w:name w:val="Texto de nota de fim Char"/>
    <w:rPr>
      <w:rFonts w:eastAsia="Lucida Sans Unicode"/>
      <w:kern w:val="1"/>
      <w:lang w:val="pt-BR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bealhoChar">
    <w:name w:val="Cabeçalho Char"/>
    <w:uiPriority w:val="99"/>
    <w:rPr>
      <w:rFonts w:eastAsia="Lucida Sans Unicode"/>
      <w:kern w:val="1"/>
      <w:sz w:val="24"/>
      <w:szCs w:val="24"/>
      <w:lang w:val="pt-BR"/>
    </w:rPr>
  </w:style>
  <w:style w:type="character" w:customStyle="1" w:styleId="RodapChar">
    <w:name w:val="Rodapé Char"/>
    <w:uiPriority w:val="99"/>
    <w:rPr>
      <w:rFonts w:eastAsia="Lucida Sans Unicode"/>
      <w:kern w:val="1"/>
      <w:sz w:val="24"/>
      <w:szCs w:val="24"/>
      <w:lang w:val="pt-BR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notadefim">
    <w:name w:val="endnote text"/>
    <w:basedOn w:val="Normal"/>
    <w:semiHidden/>
    <w:rPr>
      <w:sz w:val="20"/>
      <w:szCs w:val="20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A83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9FB82-4015-4602-8D91-36831C5D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2695</Characters>
  <Application>Microsoft Office Word</Application>
  <DocSecurity>0</DocSecurity>
  <Lines>41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</dc:creator>
  <cp:keywords/>
  <cp:lastModifiedBy>Patricia Kelly Wilmsen Dalla Santa</cp:lastModifiedBy>
  <cp:revision>2</cp:revision>
  <cp:lastPrinted>2011-07-01T19:52:00Z</cp:lastPrinted>
  <dcterms:created xsi:type="dcterms:W3CDTF">2026-01-29T19:30:00Z</dcterms:created>
  <dcterms:modified xsi:type="dcterms:W3CDTF">2026-01-29T19:30:00Z</dcterms:modified>
</cp:coreProperties>
</file>